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E7" w:rsidRPr="00CC3E21" w:rsidRDefault="00B8135A" w:rsidP="00CC3E21">
      <w:pPr>
        <w:spacing w:after="0"/>
        <w:jc w:val="center"/>
        <w:rPr>
          <w:rFonts w:ascii="Arial Rounded MT Bold" w:hAnsi="Arial Rounded MT Bold"/>
          <w:b/>
          <w:sz w:val="28"/>
          <w:szCs w:val="28"/>
          <w:u w:val="single"/>
        </w:rPr>
      </w:pPr>
      <w:r>
        <w:rPr>
          <w:rFonts w:ascii="Arial Rounded MT Bold" w:hAnsi="Arial Rounded MT Bold"/>
          <w:sz w:val="28"/>
          <w:szCs w:val="28"/>
        </w:rPr>
        <w:t>WEEK 4</w:t>
      </w:r>
      <w:r w:rsidR="00665AE7" w:rsidRPr="00CC3E21">
        <w:rPr>
          <w:rFonts w:ascii="Arial Rounded MT Bold" w:hAnsi="Arial Rounded MT Bold"/>
          <w:sz w:val="28"/>
          <w:szCs w:val="28"/>
        </w:rPr>
        <w:t xml:space="preserve"> - Maths</w:t>
      </w:r>
    </w:p>
    <w:p w:rsidR="00665AE7" w:rsidRPr="00CC3E21" w:rsidRDefault="00665AE7" w:rsidP="00665AE7">
      <w:pPr>
        <w:spacing w:after="0"/>
        <w:rPr>
          <w:rFonts w:ascii="Arial Rounded MT Bold" w:hAnsi="Arial Rounded MT Bold"/>
          <w:b/>
          <w:sz w:val="28"/>
          <w:szCs w:val="28"/>
          <w:u w:val="single"/>
        </w:rPr>
      </w:pPr>
    </w:p>
    <w:p w:rsidR="00665AE7" w:rsidRPr="00CC3E21" w:rsidRDefault="00665AE7" w:rsidP="00665AE7">
      <w:pPr>
        <w:spacing w:after="0"/>
        <w:rPr>
          <w:rFonts w:ascii="Arial Rounded MT Bold" w:hAnsi="Arial Rounded MT Bold"/>
          <w:b/>
          <w:sz w:val="28"/>
          <w:szCs w:val="28"/>
          <w:u w:val="single"/>
        </w:rPr>
      </w:pPr>
      <w:r w:rsidRPr="00CC3E21">
        <w:rPr>
          <w:rFonts w:ascii="Arial Rounded MT Bold" w:hAnsi="Arial Rounded MT Bold"/>
          <w:b/>
          <w:sz w:val="28"/>
          <w:szCs w:val="28"/>
          <w:u w:val="single"/>
        </w:rPr>
        <w:t>A reminder</w:t>
      </w:r>
    </w:p>
    <w:p w:rsidR="00665AE7" w:rsidRPr="00CC3E21" w:rsidRDefault="00665AE7" w:rsidP="00665AE7">
      <w:pPr>
        <w:spacing w:after="0"/>
        <w:rPr>
          <w:rFonts w:ascii="Arial Rounded MT Bold" w:hAnsi="Arial Rounded MT Bold"/>
          <w:sz w:val="28"/>
          <w:szCs w:val="28"/>
        </w:rPr>
      </w:pPr>
      <w:r w:rsidRPr="00CC3E21">
        <w:rPr>
          <w:rFonts w:ascii="Arial Rounded MT Bold" w:hAnsi="Arial Rounded MT Bold"/>
          <w:sz w:val="28"/>
          <w:szCs w:val="28"/>
        </w:rPr>
        <w:t>For the Maths lesson every day you sho</w:t>
      </w:r>
      <w:r w:rsidR="00CE3105">
        <w:rPr>
          <w:rFonts w:ascii="Arial Rounded MT Bold" w:hAnsi="Arial Rounded MT Bold"/>
          <w:sz w:val="28"/>
          <w:szCs w:val="28"/>
        </w:rPr>
        <w:t>uld practice your times tables then start the maths lesson.</w:t>
      </w:r>
    </w:p>
    <w:p w:rsidR="00665AE7" w:rsidRPr="00CC3E21" w:rsidRDefault="00665AE7" w:rsidP="00665AE7">
      <w:pPr>
        <w:spacing w:after="0"/>
        <w:rPr>
          <w:rFonts w:ascii="Arial Rounded MT Bold" w:hAnsi="Arial Rounded MT Bold"/>
          <w:sz w:val="28"/>
          <w:szCs w:val="28"/>
        </w:rPr>
      </w:pPr>
    </w:p>
    <w:p w:rsidR="00665AE7" w:rsidRPr="00CC3E21" w:rsidRDefault="00665AE7" w:rsidP="00665AE7">
      <w:pPr>
        <w:spacing w:after="0"/>
        <w:rPr>
          <w:rFonts w:ascii="Arial Rounded MT Bold" w:hAnsi="Arial Rounded MT Bold"/>
          <w:sz w:val="28"/>
          <w:szCs w:val="28"/>
        </w:rPr>
      </w:pPr>
      <w:r w:rsidRPr="00CE3105">
        <w:rPr>
          <w:rFonts w:ascii="Arial Rounded MT Bold" w:hAnsi="Arial Rounded MT Bold"/>
          <w:color w:val="FF0000"/>
          <w:sz w:val="28"/>
          <w:szCs w:val="28"/>
        </w:rPr>
        <w:t>Each maths lesson</w:t>
      </w:r>
      <w:r w:rsidRPr="00CC3E21">
        <w:rPr>
          <w:rFonts w:ascii="Arial Rounded MT Bold" w:hAnsi="Arial Rounded MT Bold"/>
          <w:sz w:val="28"/>
          <w:szCs w:val="28"/>
        </w:rPr>
        <w:t xml:space="preserve"> there is </w:t>
      </w:r>
      <w:r w:rsidRPr="00CC3E21">
        <w:rPr>
          <w:rFonts w:ascii="Arial Rounded MT Bold" w:hAnsi="Arial Rounded MT Bold"/>
          <w:color w:val="FF0000"/>
          <w:sz w:val="28"/>
          <w:szCs w:val="28"/>
        </w:rPr>
        <w:t>a video clip for you to watch</w:t>
      </w:r>
      <w:r w:rsidRPr="00CC3E21">
        <w:rPr>
          <w:rFonts w:ascii="Arial Rounded MT Bold" w:hAnsi="Arial Rounded MT Bold"/>
          <w:sz w:val="28"/>
          <w:szCs w:val="28"/>
        </w:rPr>
        <w:t xml:space="preserve">, questions, answers and a challenge. You can watch the video clip more than once if you are unsure of anything. Sometimes the video will ask you to pause it to complete some questions. You do not have to print off the sheet, you can record your answers on anything you have available e.g. paper, chalk board, whiteboard. When you have finished the questions, get an adult to check your answers from the answers provided. </w:t>
      </w:r>
    </w:p>
    <w:p w:rsidR="00665AE7" w:rsidRPr="00CC3E21" w:rsidRDefault="00665AE7" w:rsidP="00665AE7">
      <w:pPr>
        <w:spacing w:after="0"/>
        <w:rPr>
          <w:rFonts w:ascii="Arial Rounded MT Bold" w:hAnsi="Arial Rounded MT Bold"/>
          <w:sz w:val="28"/>
          <w:szCs w:val="28"/>
        </w:rPr>
      </w:pPr>
    </w:p>
    <w:p w:rsidR="00665AE7" w:rsidRPr="00CC3E21" w:rsidRDefault="00665AE7" w:rsidP="00665AE7">
      <w:pPr>
        <w:spacing w:after="0"/>
        <w:rPr>
          <w:rFonts w:ascii="Arial Rounded MT Bold" w:hAnsi="Arial Rounded MT Bold"/>
          <w:b/>
          <w:sz w:val="28"/>
          <w:szCs w:val="28"/>
          <w:u w:val="single"/>
        </w:rPr>
      </w:pPr>
      <w:r w:rsidRPr="00CC3E21">
        <w:rPr>
          <w:rFonts w:ascii="Arial Rounded MT Bold" w:hAnsi="Arial Rounded MT Bold"/>
          <w:b/>
          <w:sz w:val="28"/>
          <w:szCs w:val="28"/>
          <w:u w:val="single"/>
        </w:rPr>
        <w:t>Multiplication</w:t>
      </w:r>
    </w:p>
    <w:p w:rsidR="00665AE7" w:rsidRPr="00CC3E21" w:rsidRDefault="00B8135A" w:rsidP="00665AE7">
      <w:pPr>
        <w:spacing w:after="0"/>
        <w:rPr>
          <w:rFonts w:ascii="Arial Rounded MT Bold" w:hAnsi="Arial Rounded MT Bold"/>
          <w:sz w:val="28"/>
          <w:szCs w:val="28"/>
        </w:rPr>
      </w:pPr>
      <w:r>
        <w:rPr>
          <w:rFonts w:ascii="Arial Rounded MT Bold" w:hAnsi="Arial Rounded MT Bold"/>
          <w:sz w:val="28"/>
          <w:szCs w:val="28"/>
        </w:rPr>
        <w:t>Continue to learn the 8 times table.</w:t>
      </w:r>
    </w:p>
    <w:p w:rsidR="00CC3E21" w:rsidRPr="00CC3E21" w:rsidRDefault="009B69CE" w:rsidP="00665AE7">
      <w:pPr>
        <w:spacing w:after="0"/>
        <w:rPr>
          <w:rFonts w:ascii="Arial Rounded MT Bold" w:hAnsi="Arial Rounded MT Bold"/>
          <w:b/>
          <w:sz w:val="28"/>
          <w:szCs w:val="28"/>
        </w:rPr>
      </w:pPr>
      <w:hyperlink r:id="rId4" w:history="1">
        <w:r w:rsidR="00CC3E21" w:rsidRPr="00CC3E21">
          <w:rPr>
            <w:b/>
            <w:color w:val="0000FF"/>
            <w:sz w:val="28"/>
            <w:szCs w:val="28"/>
            <w:u w:val="single"/>
          </w:rPr>
          <w:t>https://www.youtube.com/watch?v=dSnNkgMbtfs</w:t>
        </w:r>
      </w:hyperlink>
    </w:p>
    <w:p w:rsidR="00CC3E21" w:rsidRDefault="00CC3E21" w:rsidP="00665AE7">
      <w:pPr>
        <w:spacing w:after="0"/>
        <w:rPr>
          <w:rFonts w:ascii="Arial Rounded MT Bold" w:hAnsi="Arial Rounded MT Bold"/>
          <w:sz w:val="28"/>
          <w:szCs w:val="28"/>
        </w:rPr>
      </w:pPr>
    </w:p>
    <w:p w:rsidR="00CE3105" w:rsidRDefault="00CE3105" w:rsidP="00665AE7">
      <w:pPr>
        <w:spacing w:after="0"/>
        <w:rPr>
          <w:rFonts w:ascii="Arial Rounded MT Bold" w:hAnsi="Arial Rounded MT Bold"/>
          <w:sz w:val="28"/>
          <w:szCs w:val="28"/>
        </w:rPr>
      </w:pPr>
      <w:r>
        <w:rPr>
          <w:noProof/>
          <w:lang w:eastAsia="en-GB"/>
        </w:rPr>
        <w:drawing>
          <wp:inline distT="0" distB="0" distL="0" distR="0" wp14:anchorId="68F4DD9F" wp14:editId="146CFB5F">
            <wp:extent cx="3079630" cy="4375703"/>
            <wp:effectExtent l="0" t="0" r="6985" b="6350"/>
            <wp:docPr id="2" name="Picture 2" descr="https://tse3.mm.bing.net/th?id=OIP.uX2YPQLAyg000sDzVPIIRA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uX2YPQLAyg000sDzVPIIRAAAAA&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6350" cy="4413669"/>
                    </a:xfrm>
                    <a:prstGeom prst="rect">
                      <a:avLst/>
                    </a:prstGeom>
                    <a:noFill/>
                    <a:ln>
                      <a:noFill/>
                    </a:ln>
                  </pic:spPr>
                </pic:pic>
              </a:graphicData>
            </a:graphic>
          </wp:inline>
        </w:drawing>
      </w:r>
    </w:p>
    <w:p w:rsidR="00CE3105" w:rsidRDefault="00CE3105" w:rsidP="00665AE7">
      <w:pPr>
        <w:spacing w:after="0"/>
        <w:rPr>
          <w:rFonts w:ascii="Arial Rounded MT Bold" w:hAnsi="Arial Rounded MT Bold"/>
          <w:sz w:val="28"/>
          <w:szCs w:val="28"/>
        </w:rPr>
      </w:pPr>
    </w:p>
    <w:p w:rsidR="00CE3105" w:rsidRDefault="00CE3105" w:rsidP="00665AE7">
      <w:pPr>
        <w:spacing w:after="0"/>
        <w:rPr>
          <w:rFonts w:ascii="Arial Rounded MT Bold" w:hAnsi="Arial Rounded MT Bold"/>
          <w:sz w:val="28"/>
          <w:szCs w:val="28"/>
        </w:rPr>
      </w:pPr>
    </w:p>
    <w:p w:rsidR="009B69CE" w:rsidRDefault="009B69CE" w:rsidP="00665AE7">
      <w:pPr>
        <w:spacing w:after="0"/>
        <w:rPr>
          <w:rFonts w:ascii="Arial Rounded MT Bold" w:hAnsi="Arial Rounded MT Bold"/>
          <w:sz w:val="28"/>
          <w:szCs w:val="28"/>
        </w:rPr>
      </w:pPr>
    </w:p>
    <w:p w:rsidR="009B69CE" w:rsidRPr="00CC3E21" w:rsidRDefault="009B69CE" w:rsidP="00665AE7">
      <w:pPr>
        <w:spacing w:after="0"/>
        <w:rPr>
          <w:rFonts w:ascii="Arial Rounded MT Bold" w:hAnsi="Arial Rounded MT Bold"/>
          <w:sz w:val="28"/>
          <w:szCs w:val="28"/>
        </w:rPr>
      </w:pPr>
    </w:p>
    <w:p w:rsidR="00665AE7" w:rsidRDefault="00665AE7" w:rsidP="00665AE7">
      <w:pPr>
        <w:spacing w:after="0"/>
        <w:rPr>
          <w:rFonts w:ascii="Arial Rounded MT Bold" w:hAnsi="Arial Rounded MT Bold"/>
          <w:sz w:val="28"/>
          <w:szCs w:val="28"/>
        </w:rPr>
      </w:pPr>
    </w:p>
    <w:p w:rsidR="00CE3105" w:rsidRPr="00CC3E21" w:rsidRDefault="00CE3105" w:rsidP="00665AE7">
      <w:pPr>
        <w:spacing w:after="0"/>
        <w:rPr>
          <w:rFonts w:ascii="Arial Rounded MT Bold" w:hAnsi="Arial Rounded MT Bold"/>
          <w:sz w:val="28"/>
          <w:szCs w:val="28"/>
        </w:rPr>
      </w:pPr>
    </w:p>
    <w:p w:rsidR="00665AE7" w:rsidRPr="009B69CE" w:rsidRDefault="00CE3105" w:rsidP="00CC3E21">
      <w:pPr>
        <w:spacing w:after="0"/>
        <w:rPr>
          <w:rFonts w:ascii="Arial Rounded MT Bold" w:hAnsi="Arial Rounded MT Bold"/>
          <w:b/>
          <w:color w:val="FF0000"/>
          <w:sz w:val="32"/>
          <w:szCs w:val="32"/>
          <w:u w:val="single"/>
        </w:rPr>
      </w:pPr>
      <w:r w:rsidRPr="009B69CE">
        <w:rPr>
          <w:rFonts w:ascii="Arial Rounded MT Bold" w:hAnsi="Arial Rounded MT Bold"/>
          <w:b/>
          <w:color w:val="FF0000"/>
          <w:sz w:val="32"/>
          <w:szCs w:val="32"/>
          <w:u w:val="single"/>
        </w:rPr>
        <w:lastRenderedPageBreak/>
        <w:t xml:space="preserve">MATHS LESSON - </w:t>
      </w:r>
      <w:r w:rsidR="00B8135A" w:rsidRPr="009B69CE">
        <w:rPr>
          <w:rFonts w:ascii="Arial Rounded MT Bold" w:hAnsi="Arial Rounded MT Bold"/>
          <w:b/>
          <w:color w:val="FF0000"/>
          <w:sz w:val="32"/>
          <w:szCs w:val="32"/>
          <w:u w:val="single"/>
        </w:rPr>
        <w:t>SUMMER TERM MATHS – week 2 w/c 27</w:t>
      </w:r>
      <w:r w:rsidR="00CC3E21" w:rsidRPr="009B69CE">
        <w:rPr>
          <w:rFonts w:ascii="Arial Rounded MT Bold" w:hAnsi="Arial Rounded MT Bold"/>
          <w:b/>
          <w:color w:val="FF0000"/>
          <w:sz w:val="32"/>
          <w:szCs w:val="32"/>
          <w:u w:val="single"/>
          <w:vertAlign w:val="superscript"/>
        </w:rPr>
        <w:t>th</w:t>
      </w:r>
      <w:r w:rsidR="00CC3E21" w:rsidRPr="009B69CE">
        <w:rPr>
          <w:rFonts w:ascii="Arial Rounded MT Bold" w:hAnsi="Arial Rounded MT Bold"/>
          <w:b/>
          <w:color w:val="FF0000"/>
          <w:sz w:val="32"/>
          <w:szCs w:val="32"/>
          <w:u w:val="single"/>
        </w:rPr>
        <w:t xml:space="preserve"> April</w:t>
      </w:r>
    </w:p>
    <w:p w:rsidR="00CC3E21" w:rsidRPr="00CC3E21" w:rsidRDefault="00CC3E21" w:rsidP="00CC3E21">
      <w:pPr>
        <w:spacing w:after="0"/>
        <w:rPr>
          <w:rFonts w:ascii="Arial Rounded MT Bold" w:hAnsi="Arial Rounded MT Bold"/>
          <w:sz w:val="28"/>
          <w:szCs w:val="28"/>
          <w:u w:val="single"/>
        </w:rPr>
      </w:pPr>
    </w:p>
    <w:p w:rsidR="00CC3E21" w:rsidRPr="00CC3E21" w:rsidRDefault="00CC3E21" w:rsidP="00CC3E21">
      <w:pPr>
        <w:spacing w:after="0"/>
        <w:rPr>
          <w:rFonts w:ascii="Arial Rounded MT Bold" w:hAnsi="Arial Rounded MT Bold"/>
          <w:sz w:val="28"/>
          <w:szCs w:val="28"/>
        </w:rPr>
      </w:pPr>
      <w:r w:rsidRPr="00CC3E21">
        <w:rPr>
          <w:rFonts w:ascii="Arial Rounded MT Bold" w:hAnsi="Arial Rounded MT Bold"/>
          <w:sz w:val="28"/>
          <w:szCs w:val="28"/>
        </w:rPr>
        <w:t>We will be doing this uni</w:t>
      </w:r>
      <w:r w:rsidR="00CE3105">
        <w:rPr>
          <w:rFonts w:ascii="Arial Rounded MT Bold" w:hAnsi="Arial Rounded MT Bold"/>
          <w:sz w:val="28"/>
          <w:szCs w:val="28"/>
        </w:rPr>
        <w:t>t this week. It looks like this</w:t>
      </w:r>
      <w:bookmarkStart w:id="0" w:name="_GoBack"/>
      <w:bookmarkEnd w:id="0"/>
    </w:p>
    <w:p w:rsidR="006C2755" w:rsidRPr="00CC3E21" w:rsidRDefault="00B8135A" w:rsidP="006C2755">
      <w:pPr>
        <w:spacing w:after="0"/>
        <w:rPr>
          <w:rFonts w:ascii="Arial Rounded MT Bold" w:hAnsi="Arial Rounded MT Bold"/>
          <w:sz w:val="28"/>
          <w:szCs w:val="28"/>
        </w:rPr>
      </w:pPr>
      <w:r>
        <w:rPr>
          <w:noProof/>
          <w:lang w:eastAsia="en-GB"/>
        </w:rPr>
        <w:drawing>
          <wp:inline distT="0" distB="0" distL="0" distR="0" wp14:anchorId="1E27976C" wp14:editId="638258F7">
            <wp:extent cx="6645910" cy="3238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157" b="5166"/>
                    <a:stretch/>
                  </pic:blipFill>
                  <pic:spPr bwMode="auto">
                    <a:xfrm>
                      <a:off x="0" y="0"/>
                      <a:ext cx="6645910" cy="3238500"/>
                    </a:xfrm>
                    <a:prstGeom prst="rect">
                      <a:avLst/>
                    </a:prstGeom>
                    <a:ln>
                      <a:noFill/>
                    </a:ln>
                    <a:extLst>
                      <a:ext uri="{53640926-AAD7-44D8-BBD7-CCE9431645EC}">
                        <a14:shadowObscured xmlns:a14="http://schemas.microsoft.com/office/drawing/2010/main"/>
                      </a:ext>
                    </a:extLst>
                  </pic:spPr>
                </pic:pic>
              </a:graphicData>
            </a:graphic>
          </wp:inline>
        </w:drawing>
      </w:r>
    </w:p>
    <w:p w:rsidR="00CC3E21" w:rsidRPr="00CC3E21" w:rsidRDefault="00CC3E21" w:rsidP="006C2755">
      <w:pPr>
        <w:spacing w:after="0"/>
        <w:rPr>
          <w:rFonts w:ascii="Arial Rounded MT Bold" w:hAnsi="Arial Rounded MT Bold"/>
          <w:sz w:val="28"/>
          <w:szCs w:val="28"/>
        </w:rPr>
      </w:pPr>
    </w:p>
    <w:p w:rsidR="00CC3E21" w:rsidRPr="00CC3E21" w:rsidRDefault="00CC3E21" w:rsidP="006C2755">
      <w:pPr>
        <w:spacing w:after="0"/>
        <w:rPr>
          <w:rFonts w:ascii="Arial Rounded MT Bold" w:hAnsi="Arial Rounded MT Bold"/>
          <w:sz w:val="28"/>
          <w:szCs w:val="28"/>
        </w:rPr>
      </w:pPr>
      <w:r w:rsidRPr="00CC3E21">
        <w:rPr>
          <w:rFonts w:ascii="Arial Rounded MT Bold" w:hAnsi="Arial Rounded MT Bold"/>
          <w:sz w:val="28"/>
          <w:szCs w:val="28"/>
        </w:rPr>
        <w:t>Watch the video every day as it will explain the learning for the day.</w:t>
      </w:r>
    </w:p>
    <w:p w:rsidR="006C2755" w:rsidRPr="00CC3E21" w:rsidRDefault="009B69CE" w:rsidP="006C2755">
      <w:pPr>
        <w:spacing w:after="0"/>
        <w:rPr>
          <w:rFonts w:ascii="Arial Rounded MT Bold" w:hAnsi="Arial Rounded MT Bold"/>
          <w:sz w:val="28"/>
          <w:szCs w:val="28"/>
        </w:rPr>
      </w:pPr>
      <w:hyperlink r:id="rId7" w:history="1">
        <w:r w:rsidR="006C2755" w:rsidRPr="00CC3E21">
          <w:rPr>
            <w:rStyle w:val="Hyperlink"/>
            <w:rFonts w:ascii="Arial Rounded MT Bold" w:hAnsi="Arial Rounded MT Bold"/>
            <w:sz w:val="28"/>
            <w:szCs w:val="28"/>
          </w:rPr>
          <w:t>https://whiterosemaths.com/homelearning/year-3/</w:t>
        </w:r>
      </w:hyperlink>
    </w:p>
    <w:p w:rsidR="006C2755" w:rsidRPr="00CC3E21" w:rsidRDefault="006C2755" w:rsidP="006C2755">
      <w:pPr>
        <w:spacing w:after="0"/>
        <w:rPr>
          <w:rFonts w:ascii="Arial Rounded MT Bold" w:hAnsi="Arial Rounded MT Bold"/>
          <w:sz w:val="28"/>
          <w:szCs w:val="28"/>
        </w:rPr>
      </w:pPr>
    </w:p>
    <w:p w:rsidR="006C2755" w:rsidRPr="00CC3E21" w:rsidRDefault="006C2755" w:rsidP="006C2755">
      <w:pPr>
        <w:spacing w:after="0"/>
        <w:rPr>
          <w:rFonts w:ascii="Arial Rounded MT Bold" w:hAnsi="Arial Rounded MT Bold"/>
          <w:sz w:val="28"/>
          <w:szCs w:val="28"/>
        </w:rPr>
      </w:pPr>
      <w:r w:rsidRPr="00CC3E21">
        <w:rPr>
          <w:rFonts w:ascii="Arial Rounded MT Bold" w:hAnsi="Arial Rounded MT Bold"/>
          <w:sz w:val="28"/>
          <w:szCs w:val="28"/>
        </w:rPr>
        <w:t>Monday – lesson 1</w:t>
      </w:r>
    </w:p>
    <w:p w:rsidR="006C2755" w:rsidRPr="00CC3E21" w:rsidRDefault="006C2755" w:rsidP="006C2755">
      <w:pPr>
        <w:spacing w:after="0"/>
        <w:rPr>
          <w:rFonts w:ascii="Arial Rounded MT Bold" w:hAnsi="Arial Rounded MT Bold"/>
          <w:sz w:val="28"/>
          <w:szCs w:val="28"/>
        </w:rPr>
      </w:pPr>
      <w:r w:rsidRPr="00CC3E21">
        <w:rPr>
          <w:rFonts w:ascii="Arial Rounded MT Bold" w:hAnsi="Arial Rounded MT Bold"/>
          <w:sz w:val="28"/>
          <w:szCs w:val="28"/>
        </w:rPr>
        <w:t>Tuesday – lesson 2</w:t>
      </w:r>
    </w:p>
    <w:p w:rsidR="006C2755" w:rsidRPr="00CC3E21" w:rsidRDefault="006C2755" w:rsidP="006C2755">
      <w:pPr>
        <w:spacing w:after="0"/>
        <w:rPr>
          <w:rFonts w:ascii="Arial Rounded MT Bold" w:hAnsi="Arial Rounded MT Bold"/>
          <w:sz w:val="28"/>
          <w:szCs w:val="28"/>
        </w:rPr>
      </w:pPr>
      <w:r w:rsidRPr="00CC3E21">
        <w:rPr>
          <w:rFonts w:ascii="Arial Rounded MT Bold" w:hAnsi="Arial Rounded MT Bold"/>
          <w:sz w:val="28"/>
          <w:szCs w:val="28"/>
        </w:rPr>
        <w:t>Wednesday – lesson 3</w:t>
      </w:r>
    </w:p>
    <w:p w:rsidR="006C2755" w:rsidRPr="00CC3E21" w:rsidRDefault="006C2755" w:rsidP="006C2755">
      <w:pPr>
        <w:spacing w:after="0"/>
        <w:rPr>
          <w:rFonts w:ascii="Arial Rounded MT Bold" w:hAnsi="Arial Rounded MT Bold"/>
          <w:sz w:val="28"/>
          <w:szCs w:val="28"/>
        </w:rPr>
      </w:pPr>
      <w:r w:rsidRPr="00CC3E21">
        <w:rPr>
          <w:rFonts w:ascii="Arial Rounded MT Bold" w:hAnsi="Arial Rounded MT Bold"/>
          <w:sz w:val="28"/>
          <w:szCs w:val="28"/>
        </w:rPr>
        <w:t>Thursday – lesson 4</w:t>
      </w:r>
    </w:p>
    <w:p w:rsidR="006C2755" w:rsidRPr="00CC3E21" w:rsidRDefault="00B8135A" w:rsidP="006C2755">
      <w:pPr>
        <w:spacing w:after="0"/>
        <w:rPr>
          <w:rFonts w:ascii="Arial Rounded MT Bold" w:hAnsi="Arial Rounded MT Bold"/>
          <w:sz w:val="28"/>
          <w:szCs w:val="28"/>
        </w:rPr>
      </w:pPr>
      <w:r>
        <w:rPr>
          <w:rFonts w:ascii="Arial Rounded MT Bold" w:hAnsi="Arial Rounded MT Bold"/>
          <w:sz w:val="28"/>
          <w:szCs w:val="28"/>
        </w:rPr>
        <w:t>FRIDAY – THERE IS NOT A VIDEO CLIP</w:t>
      </w:r>
    </w:p>
    <w:p w:rsidR="006C2755" w:rsidRPr="00CC3E21" w:rsidRDefault="006C2755" w:rsidP="006C2755">
      <w:pPr>
        <w:spacing w:after="0"/>
        <w:rPr>
          <w:rFonts w:ascii="Arial Rounded MT Bold" w:hAnsi="Arial Rounded MT Bold"/>
          <w:sz w:val="28"/>
          <w:szCs w:val="28"/>
        </w:rPr>
      </w:pPr>
    </w:p>
    <w:p w:rsidR="00EE218C" w:rsidRPr="00CC3E21" w:rsidRDefault="00EE218C" w:rsidP="00EE218C">
      <w:pPr>
        <w:spacing w:after="0"/>
        <w:rPr>
          <w:rFonts w:ascii="Arial Rounded MT Bold" w:hAnsi="Arial Rounded MT Bold"/>
          <w:sz w:val="28"/>
          <w:szCs w:val="28"/>
        </w:rPr>
      </w:pPr>
      <w:r w:rsidRPr="00CC3E21">
        <w:rPr>
          <w:rFonts w:ascii="Arial Rounded MT Bold" w:hAnsi="Arial Rounded MT Bold"/>
          <w:sz w:val="28"/>
          <w:szCs w:val="28"/>
        </w:rPr>
        <w:t xml:space="preserve">Let me know how you get on and send your work or an image of your work. You can email me at:        </w:t>
      </w:r>
      <w:hyperlink r:id="rId8" w:history="1">
        <w:r w:rsidRPr="00CC3E21">
          <w:rPr>
            <w:rStyle w:val="Hyperlink"/>
            <w:rFonts w:ascii="Arial Rounded MT Bold" w:hAnsi="Arial Rounded MT Bold"/>
            <w:sz w:val="28"/>
            <w:szCs w:val="28"/>
          </w:rPr>
          <w:t>jclarke@kingsavenue.lambeth.sch.uk</w:t>
        </w:r>
      </w:hyperlink>
    </w:p>
    <w:p w:rsidR="00EE218C" w:rsidRPr="00CC3E21" w:rsidRDefault="00EE218C" w:rsidP="00EE218C">
      <w:pPr>
        <w:spacing w:after="0"/>
        <w:rPr>
          <w:rFonts w:ascii="Arial Rounded MT Bold" w:hAnsi="Arial Rounded MT Bold"/>
          <w:sz w:val="28"/>
          <w:szCs w:val="28"/>
        </w:rPr>
      </w:pPr>
    </w:p>
    <w:p w:rsidR="00EE218C" w:rsidRPr="00CC3E21" w:rsidRDefault="00EE218C" w:rsidP="00EE218C">
      <w:pPr>
        <w:spacing w:after="0"/>
        <w:rPr>
          <w:rFonts w:ascii="Arial Rounded MT Bold" w:hAnsi="Arial Rounded MT Bold"/>
          <w:sz w:val="28"/>
          <w:szCs w:val="28"/>
        </w:rPr>
      </w:pPr>
      <w:r w:rsidRPr="00CC3E21">
        <w:rPr>
          <w:rFonts w:ascii="Arial Rounded MT Bold" w:hAnsi="Arial Rounded MT Bold"/>
          <w:sz w:val="28"/>
          <w:szCs w:val="28"/>
        </w:rPr>
        <w:t>I look forward to hearing from you.</w:t>
      </w:r>
    </w:p>
    <w:p w:rsidR="00EE218C" w:rsidRPr="00CC3E21" w:rsidRDefault="00EE218C" w:rsidP="00EE218C">
      <w:pPr>
        <w:spacing w:after="0"/>
        <w:rPr>
          <w:rFonts w:ascii="Arial Rounded MT Bold" w:hAnsi="Arial Rounded MT Bold"/>
          <w:sz w:val="28"/>
          <w:szCs w:val="28"/>
        </w:rPr>
      </w:pPr>
    </w:p>
    <w:p w:rsidR="00EE218C" w:rsidRPr="00CC3E21" w:rsidRDefault="00EE218C" w:rsidP="00EE218C">
      <w:pPr>
        <w:spacing w:after="0"/>
        <w:rPr>
          <w:rFonts w:ascii="Arial Rounded MT Bold" w:hAnsi="Arial Rounded MT Bold"/>
          <w:sz w:val="28"/>
          <w:szCs w:val="28"/>
        </w:rPr>
      </w:pPr>
      <w:r w:rsidRPr="00CC3E21">
        <w:rPr>
          <w:rFonts w:ascii="Arial Rounded MT Bold" w:hAnsi="Arial Rounded MT Bold"/>
          <w:sz w:val="28"/>
          <w:szCs w:val="28"/>
        </w:rPr>
        <w:t>Ms. Clarke</w:t>
      </w:r>
    </w:p>
    <w:sectPr w:rsidR="00EE218C" w:rsidRPr="00CC3E21" w:rsidSect="00665A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5"/>
    <w:rsid w:val="002558F5"/>
    <w:rsid w:val="003D4977"/>
    <w:rsid w:val="005152AA"/>
    <w:rsid w:val="00665AE7"/>
    <w:rsid w:val="006C2755"/>
    <w:rsid w:val="009B69CE"/>
    <w:rsid w:val="00B8135A"/>
    <w:rsid w:val="00CC3E21"/>
    <w:rsid w:val="00CE3105"/>
    <w:rsid w:val="00EE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51F2"/>
  <w15:chartTrackingRefBased/>
  <w15:docId w15:val="{4BB51D15-F67B-4079-B7A5-B398A5D5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arke@kingsavenue.lambeth.sch.uk" TargetMode="External"/><Relationship Id="rId3" Type="http://schemas.openxmlformats.org/officeDocument/2006/relationships/webSettings" Target="webSettings.xml"/><Relationship Id="rId7" Type="http://schemas.openxmlformats.org/officeDocument/2006/relationships/hyperlink" Target="https://whiterosemaths.com/homelearning/year-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watch?v=dSnNkgMbtf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2020-05-06T20:20:00Z</dcterms:created>
  <dcterms:modified xsi:type="dcterms:W3CDTF">2020-05-06T20:21:00Z</dcterms:modified>
</cp:coreProperties>
</file>